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25" w:rsidRPr="008D7A25" w:rsidRDefault="008D7A25" w:rsidP="008D7A25">
      <w:pPr>
        <w:pStyle w:val="a3"/>
        <w:shd w:val="clear" w:color="auto" w:fill="FFFFFF"/>
        <w:spacing w:before="161" w:beforeAutospacing="0" w:after="0" w:afterAutospacing="0"/>
        <w:jc w:val="center"/>
        <w:rPr>
          <w:sz w:val="28"/>
          <w:szCs w:val="28"/>
          <w:lang w:val="ru-RU"/>
        </w:rPr>
      </w:pPr>
      <w:r w:rsidRPr="008D7A25">
        <w:rPr>
          <w:b/>
          <w:bCs/>
          <w:sz w:val="28"/>
          <w:szCs w:val="28"/>
          <w:lang w:val="ru-RU"/>
        </w:rPr>
        <w:t>Права и обязанности граждан при осуществлении административных процедур</w:t>
      </w:r>
    </w:p>
    <w:p w:rsidR="008D7A25" w:rsidRPr="008D7A25" w:rsidRDefault="008D7A25" w:rsidP="008D7A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hyperlink r:id="rId5" w:history="1">
        <w:r w:rsidRPr="008D7A25">
          <w:rPr>
            <w:rStyle w:val="a4"/>
            <w:color w:val="auto"/>
            <w:sz w:val="28"/>
            <w:szCs w:val="28"/>
            <w:lang w:val="ru-RU"/>
          </w:rPr>
          <w:t>Выписка из Закона Республики Беларусь от 28 октября 2008 г. №</w:t>
        </w:r>
        <w:r w:rsidRPr="008D7A25">
          <w:rPr>
            <w:rStyle w:val="a4"/>
            <w:color w:val="auto"/>
            <w:sz w:val="28"/>
            <w:szCs w:val="28"/>
          </w:rPr>
          <w:t> </w:t>
        </w:r>
        <w:r w:rsidRPr="008D7A25">
          <w:rPr>
            <w:rStyle w:val="a4"/>
            <w:color w:val="auto"/>
            <w:sz w:val="28"/>
            <w:szCs w:val="28"/>
            <w:lang w:val="ru-RU"/>
          </w:rPr>
          <w:t>433-З «Об основах административных процедур»</w:t>
        </w:r>
      </w:hyperlink>
    </w:p>
    <w:p w:rsidR="008D7A25" w:rsidRPr="008D7A25" w:rsidRDefault="008D7A25" w:rsidP="008D7A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D7A25">
        <w:rPr>
          <w:b/>
          <w:bCs/>
          <w:sz w:val="28"/>
          <w:szCs w:val="28"/>
          <w:lang w:val="ru-RU"/>
        </w:rPr>
        <w:t>Статья 10. Права заинтересованных лиц</w:t>
      </w:r>
    </w:p>
    <w:p w:rsidR="008D7A25" w:rsidRPr="008D7A25" w:rsidRDefault="008D7A25" w:rsidP="008D7A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D7A25">
        <w:rPr>
          <w:sz w:val="28"/>
          <w:szCs w:val="28"/>
          <w:lang w:val="ru-RU"/>
        </w:rPr>
        <w:t>Заинтересованные лица имеют право:</w:t>
      </w:r>
      <w:r w:rsidRPr="008D7A25">
        <w:rPr>
          <w:sz w:val="28"/>
          <w:szCs w:val="28"/>
        </w:rPr>
        <w:t> </w:t>
      </w:r>
    </w:p>
    <w:p w:rsidR="008D7A25" w:rsidRPr="008D7A25" w:rsidRDefault="008D7A25" w:rsidP="008D7A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8D7A25">
        <w:rPr>
          <w:sz w:val="28"/>
          <w:szCs w:val="28"/>
          <w:lang w:val="ru-RU"/>
        </w:rPr>
        <w:t>обращаться с заявлениями в уполномоченные органы;</w:t>
      </w:r>
    </w:p>
    <w:p w:rsidR="008D7A25" w:rsidRPr="008D7A25" w:rsidRDefault="008D7A25" w:rsidP="008D7A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D7A25">
        <w:rPr>
          <w:sz w:val="28"/>
          <w:szCs w:val="28"/>
        </w:rPr>
        <w:t> </w:t>
      </w:r>
      <w:r w:rsidRPr="008D7A25">
        <w:rPr>
          <w:rStyle w:val="apple-tab-span"/>
          <w:sz w:val="28"/>
          <w:szCs w:val="28"/>
          <w:lang w:val="ru-RU"/>
        </w:rPr>
        <w:tab/>
      </w:r>
      <w:r w:rsidRPr="008D7A25">
        <w:rPr>
          <w:sz w:val="28"/>
          <w:szCs w:val="28"/>
          <w:lang w:val="ru-RU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  <w:r w:rsidRPr="008D7A25">
        <w:rPr>
          <w:sz w:val="28"/>
          <w:szCs w:val="28"/>
        </w:rPr>
        <w:t> </w:t>
      </w:r>
    </w:p>
    <w:p w:rsidR="008D7A25" w:rsidRPr="008D7A25" w:rsidRDefault="008D7A25" w:rsidP="008D7A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D7A25">
        <w:rPr>
          <w:sz w:val="28"/>
          <w:szCs w:val="28"/>
        </w:rPr>
        <w:t>         </w:t>
      </w:r>
      <w:r w:rsidRPr="008D7A25">
        <w:rPr>
          <w:sz w:val="28"/>
          <w:szCs w:val="28"/>
          <w:lang w:val="ru-RU"/>
        </w:rPr>
        <w:t>получать от уполномоченных органов разъяснение своих прав и обязанностей;</w:t>
      </w:r>
      <w:r w:rsidRPr="008D7A25">
        <w:rPr>
          <w:sz w:val="28"/>
          <w:szCs w:val="28"/>
          <w:lang w:val="ru-RU"/>
        </w:rPr>
        <w:br/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  <w:r w:rsidRPr="008D7A25">
        <w:rPr>
          <w:sz w:val="28"/>
          <w:szCs w:val="28"/>
        </w:rPr>
        <w:t> </w:t>
      </w:r>
    </w:p>
    <w:p w:rsidR="008D7A25" w:rsidRPr="008D7A25" w:rsidRDefault="008D7A25" w:rsidP="008D7A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D7A25">
        <w:rPr>
          <w:sz w:val="28"/>
          <w:szCs w:val="28"/>
        </w:rPr>
        <w:t>         </w:t>
      </w:r>
      <w:r w:rsidRPr="008D7A25">
        <w:rPr>
          <w:sz w:val="28"/>
          <w:szCs w:val="28"/>
          <w:lang w:val="ru-RU"/>
        </w:rP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</w:t>
      </w:r>
      <w:bookmarkStart w:id="0" w:name="_GoBack"/>
      <w:bookmarkEnd w:id="0"/>
      <w:r w:rsidRPr="008D7A25">
        <w:rPr>
          <w:sz w:val="28"/>
          <w:szCs w:val="28"/>
          <w:lang w:val="ru-RU"/>
        </w:rPr>
        <w:t>иски, если иное не предусмотрено законодательством о государственных секретах, коммерческой или иной охраняемой законом тайне;</w:t>
      </w:r>
      <w:r w:rsidRPr="008D7A25">
        <w:rPr>
          <w:sz w:val="28"/>
          <w:szCs w:val="28"/>
          <w:lang w:val="ru-RU"/>
        </w:rPr>
        <w:br/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получать административные решения (их копии, выписки из них);</w:t>
      </w:r>
      <w:r w:rsidRPr="008D7A25">
        <w:rPr>
          <w:sz w:val="28"/>
          <w:szCs w:val="28"/>
          <w:lang w:val="ru-RU"/>
        </w:rPr>
        <w:br/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отозвать свое заявление в любое время до окончания осуществления административной процедуры;</w:t>
      </w:r>
      <w:r w:rsidRPr="008D7A25">
        <w:rPr>
          <w:sz w:val="28"/>
          <w:szCs w:val="28"/>
        </w:rPr>
        <w:t> </w:t>
      </w:r>
    </w:p>
    <w:p w:rsidR="008D7A25" w:rsidRPr="008D7A25" w:rsidRDefault="008D7A25" w:rsidP="008D7A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D7A25">
        <w:rPr>
          <w:sz w:val="28"/>
          <w:szCs w:val="28"/>
          <w:lang w:val="ru-RU"/>
        </w:rPr>
        <w:t>обжаловать принятые административные решения; отозвать свою</w:t>
      </w:r>
      <w:r w:rsidRPr="008D7A25">
        <w:rPr>
          <w:sz w:val="28"/>
          <w:szCs w:val="28"/>
        </w:rPr>
        <w:t> </w:t>
      </w:r>
    </w:p>
    <w:p w:rsidR="008D7A25" w:rsidRPr="008D7A25" w:rsidRDefault="008D7A25" w:rsidP="008D7A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D7A25">
        <w:rPr>
          <w:sz w:val="28"/>
          <w:szCs w:val="28"/>
          <w:lang w:val="ru-RU"/>
        </w:rPr>
        <w:t>административную жалобу;</w:t>
      </w:r>
      <w:r w:rsidRPr="008D7A25">
        <w:rPr>
          <w:sz w:val="28"/>
          <w:szCs w:val="28"/>
          <w:lang w:val="ru-RU"/>
        </w:rPr>
        <w:br/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8D7A25" w:rsidRPr="008D7A25" w:rsidRDefault="008D7A25" w:rsidP="008D7A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D7A25">
        <w:rPr>
          <w:b/>
          <w:bCs/>
          <w:sz w:val="28"/>
          <w:szCs w:val="28"/>
          <w:lang w:val="ru-RU"/>
        </w:rPr>
        <w:t>Статья 11. Обязанности заинтересованных лиц</w:t>
      </w:r>
    </w:p>
    <w:p w:rsidR="008D7A25" w:rsidRPr="008D7A25" w:rsidRDefault="008D7A25" w:rsidP="008D7A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D7A25">
        <w:rPr>
          <w:sz w:val="28"/>
          <w:szCs w:val="28"/>
          <w:lang w:val="ru-RU"/>
        </w:rPr>
        <w:t>Заинтересованные лица обязаны:</w:t>
      </w:r>
      <w:r w:rsidRPr="008D7A25">
        <w:rPr>
          <w:sz w:val="28"/>
          <w:szCs w:val="28"/>
        </w:rPr>
        <w:t> </w:t>
      </w:r>
    </w:p>
    <w:p w:rsidR="008D7A25" w:rsidRPr="008D7A25" w:rsidRDefault="008D7A25" w:rsidP="008D7A25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ru-RU"/>
        </w:rPr>
      </w:pPr>
      <w:r w:rsidRPr="008D7A25">
        <w:rPr>
          <w:sz w:val="28"/>
          <w:szCs w:val="28"/>
          <w:lang w:val="ru-RU"/>
        </w:rPr>
        <w:t>вежливо относиться к работникам уполномоченных органов, не</w:t>
      </w:r>
      <w:r w:rsidRPr="008D7A25">
        <w:rPr>
          <w:sz w:val="28"/>
          <w:szCs w:val="28"/>
        </w:rPr>
        <w:t> </w:t>
      </w:r>
    </w:p>
    <w:p w:rsidR="008D7A25" w:rsidRPr="008D7A25" w:rsidRDefault="008D7A25" w:rsidP="008D7A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D7A25">
        <w:rPr>
          <w:sz w:val="28"/>
          <w:szCs w:val="28"/>
        </w:rPr>
        <w:t>         </w:t>
      </w:r>
      <w:r w:rsidRPr="008D7A25">
        <w:rPr>
          <w:sz w:val="28"/>
          <w:szCs w:val="28"/>
          <w:lang w:val="ru-RU"/>
        </w:rPr>
        <w:t>допускать нецензурных либо оскорбительных слов или выражений в отношении таких работников;</w:t>
      </w:r>
      <w:r w:rsidRPr="008D7A25">
        <w:rPr>
          <w:sz w:val="28"/>
          <w:szCs w:val="28"/>
          <w:lang w:val="ru-RU"/>
        </w:rPr>
        <w:br/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части первой пункта 2 статьи 15 настоящего Закона, в случае истребования таких документов;</w:t>
      </w:r>
      <w:r w:rsidRPr="008D7A25">
        <w:rPr>
          <w:sz w:val="28"/>
          <w:szCs w:val="28"/>
        </w:rPr>
        <w:t> </w:t>
      </w:r>
    </w:p>
    <w:p w:rsidR="008D7A25" w:rsidRPr="008D7A25" w:rsidRDefault="008D7A25" w:rsidP="008D7A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8D7A25">
        <w:rPr>
          <w:sz w:val="28"/>
          <w:szCs w:val="28"/>
          <w:lang w:val="ru-RU"/>
        </w:rPr>
        <w:t>вносить плату, взимаемую при осуществлении административных процедур;</w:t>
      </w:r>
      <w:r w:rsidRPr="008D7A25">
        <w:rPr>
          <w:sz w:val="28"/>
          <w:szCs w:val="28"/>
        </w:rPr>
        <w:t> </w:t>
      </w:r>
    </w:p>
    <w:p w:rsidR="008D7A25" w:rsidRPr="008D7A25" w:rsidRDefault="008D7A25" w:rsidP="008D7A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8D7A25">
        <w:rPr>
          <w:sz w:val="28"/>
          <w:szCs w:val="28"/>
          <w:lang w:val="ru-RU"/>
        </w:rPr>
        <w:lastRenderedPageBreak/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  <w:r w:rsidRPr="008D7A25">
        <w:rPr>
          <w:sz w:val="28"/>
          <w:szCs w:val="28"/>
        </w:rPr>
        <w:t> </w:t>
      </w:r>
    </w:p>
    <w:p w:rsidR="008D7A25" w:rsidRPr="008D7A25" w:rsidRDefault="008D7A25" w:rsidP="008D7A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8D7A25">
        <w:rPr>
          <w:sz w:val="28"/>
          <w:szCs w:val="28"/>
          <w:lang w:val="ru-RU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8D7A25" w:rsidRPr="008D7A25" w:rsidRDefault="008D7A25" w:rsidP="008D7A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D7A25">
        <w:rPr>
          <w:b/>
          <w:bCs/>
          <w:sz w:val="28"/>
          <w:szCs w:val="28"/>
          <w:lang w:val="ru-RU"/>
        </w:rPr>
        <w:t>Статья 11-1. Права и обязанности третьих лиц</w:t>
      </w:r>
    </w:p>
    <w:p w:rsidR="008D7A25" w:rsidRPr="008D7A25" w:rsidRDefault="008D7A25" w:rsidP="008D7A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z w:val="28"/>
          <w:szCs w:val="28"/>
        </w:rPr>
      </w:pPr>
      <w:proofErr w:type="spellStart"/>
      <w:r w:rsidRPr="008D7A25">
        <w:rPr>
          <w:sz w:val="28"/>
          <w:szCs w:val="28"/>
        </w:rPr>
        <w:t>Третьи</w:t>
      </w:r>
      <w:proofErr w:type="spellEnd"/>
      <w:r w:rsidRPr="008D7A25">
        <w:rPr>
          <w:sz w:val="28"/>
          <w:szCs w:val="28"/>
        </w:rPr>
        <w:t xml:space="preserve"> </w:t>
      </w:r>
      <w:proofErr w:type="spellStart"/>
      <w:r w:rsidRPr="008D7A25">
        <w:rPr>
          <w:sz w:val="28"/>
          <w:szCs w:val="28"/>
        </w:rPr>
        <w:t>лица</w:t>
      </w:r>
      <w:proofErr w:type="spellEnd"/>
      <w:r w:rsidRPr="008D7A25">
        <w:rPr>
          <w:sz w:val="28"/>
          <w:szCs w:val="28"/>
        </w:rPr>
        <w:t xml:space="preserve"> </w:t>
      </w:r>
      <w:proofErr w:type="spellStart"/>
      <w:r w:rsidRPr="008D7A25">
        <w:rPr>
          <w:sz w:val="28"/>
          <w:szCs w:val="28"/>
        </w:rPr>
        <w:t>имеют</w:t>
      </w:r>
      <w:proofErr w:type="spellEnd"/>
      <w:r w:rsidRPr="008D7A25">
        <w:rPr>
          <w:sz w:val="28"/>
          <w:szCs w:val="28"/>
        </w:rPr>
        <w:t xml:space="preserve"> </w:t>
      </w:r>
      <w:proofErr w:type="spellStart"/>
      <w:r w:rsidRPr="008D7A25">
        <w:rPr>
          <w:sz w:val="28"/>
          <w:szCs w:val="28"/>
        </w:rPr>
        <w:t>право</w:t>
      </w:r>
      <w:proofErr w:type="spellEnd"/>
      <w:r w:rsidRPr="008D7A25">
        <w:rPr>
          <w:sz w:val="28"/>
          <w:szCs w:val="28"/>
        </w:rPr>
        <w:t>: </w:t>
      </w:r>
    </w:p>
    <w:p w:rsidR="008D7A25" w:rsidRPr="008D7A25" w:rsidRDefault="008D7A25" w:rsidP="008D7A25">
      <w:pPr>
        <w:pStyle w:val="a3"/>
        <w:shd w:val="clear" w:color="auto" w:fill="FFFFFF"/>
        <w:spacing w:before="0" w:beforeAutospacing="0" w:after="0" w:afterAutospacing="0"/>
        <w:ind w:firstLine="12"/>
        <w:jc w:val="both"/>
        <w:rPr>
          <w:sz w:val="28"/>
          <w:szCs w:val="28"/>
          <w:lang w:val="ru-RU"/>
        </w:rPr>
      </w:pPr>
      <w:r w:rsidRPr="008D7A25">
        <w:rPr>
          <w:sz w:val="28"/>
          <w:szCs w:val="28"/>
        </w:rPr>
        <w:t>         </w:t>
      </w:r>
      <w:r w:rsidRPr="008D7A25">
        <w:rPr>
          <w:sz w:val="28"/>
          <w:szCs w:val="28"/>
          <w:lang w:val="ru-RU"/>
        </w:rPr>
        <w:t xml:space="preserve">получать от уполномоченных органов разъяснение своих прав и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обязанностей;</w:t>
      </w:r>
      <w:r w:rsidRPr="008D7A25">
        <w:rPr>
          <w:sz w:val="28"/>
          <w:szCs w:val="28"/>
          <w:lang w:val="ru-RU"/>
        </w:rPr>
        <w:br/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  <w:r w:rsidRPr="008D7A25">
        <w:rPr>
          <w:sz w:val="28"/>
          <w:szCs w:val="28"/>
        </w:rPr>
        <w:t> </w:t>
      </w:r>
    </w:p>
    <w:p w:rsidR="008D7A25" w:rsidRPr="008D7A25" w:rsidRDefault="008D7A25" w:rsidP="008D7A25">
      <w:pPr>
        <w:pStyle w:val="a3"/>
        <w:shd w:val="clear" w:color="auto" w:fill="FFFFFF"/>
        <w:spacing w:before="0" w:beforeAutospacing="0" w:after="0" w:afterAutospacing="0"/>
        <w:ind w:firstLine="12"/>
        <w:jc w:val="both"/>
        <w:rPr>
          <w:sz w:val="28"/>
          <w:szCs w:val="28"/>
          <w:lang w:val="ru-RU"/>
        </w:rPr>
      </w:pPr>
      <w:r w:rsidRPr="008D7A25">
        <w:rPr>
          <w:sz w:val="28"/>
          <w:szCs w:val="28"/>
        </w:rPr>
        <w:t>            </w:t>
      </w:r>
      <w:r w:rsidRPr="008D7A25">
        <w:rPr>
          <w:sz w:val="28"/>
          <w:szCs w:val="28"/>
          <w:lang w:val="ru-RU"/>
        </w:rPr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  <w:r w:rsidRPr="008D7A25">
        <w:rPr>
          <w:sz w:val="28"/>
          <w:szCs w:val="28"/>
        </w:rPr>
        <w:t> </w:t>
      </w:r>
    </w:p>
    <w:p w:rsidR="008D7A25" w:rsidRPr="008D7A25" w:rsidRDefault="008D7A25" w:rsidP="008D7A25">
      <w:pPr>
        <w:pStyle w:val="a3"/>
        <w:shd w:val="clear" w:color="auto" w:fill="FFFFFF"/>
        <w:spacing w:before="0" w:beforeAutospacing="0" w:after="0" w:afterAutospacing="0"/>
        <w:ind w:firstLine="12"/>
        <w:jc w:val="both"/>
        <w:rPr>
          <w:sz w:val="28"/>
          <w:szCs w:val="28"/>
          <w:lang w:val="ru-RU"/>
        </w:rPr>
      </w:pPr>
      <w:r w:rsidRPr="008D7A25">
        <w:rPr>
          <w:sz w:val="28"/>
          <w:szCs w:val="28"/>
        </w:rPr>
        <w:t>           </w:t>
      </w:r>
      <w:r w:rsidRPr="008D7A25">
        <w:rPr>
          <w:sz w:val="28"/>
          <w:szCs w:val="28"/>
          <w:lang w:val="ru-RU"/>
        </w:rPr>
        <w:t>обжаловать принятые административные решения; отозвать свою административную жалобу;</w:t>
      </w:r>
      <w:r w:rsidRPr="008D7A25">
        <w:rPr>
          <w:sz w:val="28"/>
          <w:szCs w:val="28"/>
          <w:lang w:val="ru-RU"/>
        </w:rPr>
        <w:br/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8D7A25" w:rsidRPr="008D7A25" w:rsidRDefault="008D7A25" w:rsidP="008D7A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8D7A25">
        <w:rPr>
          <w:sz w:val="28"/>
          <w:szCs w:val="28"/>
        </w:rPr>
        <w:t>Третьи</w:t>
      </w:r>
      <w:proofErr w:type="spellEnd"/>
      <w:r w:rsidRPr="008D7A25">
        <w:rPr>
          <w:sz w:val="28"/>
          <w:szCs w:val="28"/>
        </w:rPr>
        <w:t xml:space="preserve"> </w:t>
      </w:r>
      <w:proofErr w:type="spellStart"/>
      <w:r w:rsidRPr="008D7A25">
        <w:rPr>
          <w:sz w:val="28"/>
          <w:szCs w:val="28"/>
        </w:rPr>
        <w:t>лица</w:t>
      </w:r>
      <w:proofErr w:type="spellEnd"/>
      <w:r w:rsidRPr="008D7A25">
        <w:rPr>
          <w:sz w:val="28"/>
          <w:szCs w:val="28"/>
        </w:rPr>
        <w:t xml:space="preserve"> </w:t>
      </w:r>
      <w:proofErr w:type="spellStart"/>
      <w:r w:rsidRPr="008D7A25">
        <w:rPr>
          <w:sz w:val="28"/>
          <w:szCs w:val="28"/>
        </w:rPr>
        <w:t>обязаны</w:t>
      </w:r>
      <w:proofErr w:type="spellEnd"/>
      <w:r w:rsidRPr="008D7A25">
        <w:rPr>
          <w:sz w:val="28"/>
          <w:szCs w:val="28"/>
        </w:rPr>
        <w:t>: </w:t>
      </w:r>
    </w:p>
    <w:p w:rsidR="008D7A25" w:rsidRPr="008D7A25" w:rsidRDefault="008D7A25" w:rsidP="008D7A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D7A25">
        <w:rPr>
          <w:sz w:val="28"/>
          <w:szCs w:val="28"/>
        </w:rPr>
        <w:t>        </w:t>
      </w:r>
      <w:r w:rsidRPr="008D7A25">
        <w:rPr>
          <w:sz w:val="28"/>
          <w:szCs w:val="28"/>
          <w:lang w:val="ru-RU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  <w:r w:rsidRPr="008D7A25">
        <w:rPr>
          <w:sz w:val="28"/>
          <w:szCs w:val="28"/>
          <w:lang w:val="ru-RU"/>
        </w:rPr>
        <w:br/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</w:t>
      </w:r>
      <w:r w:rsidRPr="008D7A25">
        <w:rPr>
          <w:sz w:val="28"/>
          <w:szCs w:val="28"/>
        </w:rPr>
        <w:t> </w:t>
      </w:r>
      <w:r w:rsidRPr="008D7A25">
        <w:rPr>
          <w:sz w:val="28"/>
          <w:szCs w:val="28"/>
          <w:lang w:val="ru-RU"/>
        </w:rPr>
        <w:t xml:space="preserve"> 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3A17E4" w:rsidRPr="008D7A25" w:rsidRDefault="003A17E4">
      <w:pPr>
        <w:rPr>
          <w:lang w:val="ru-RU"/>
        </w:rPr>
      </w:pPr>
    </w:p>
    <w:sectPr w:rsidR="003A17E4" w:rsidRPr="008D7A25" w:rsidSect="008D7A2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8414D"/>
    <w:multiLevelType w:val="multilevel"/>
    <w:tmpl w:val="F2EAA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A83652"/>
    <w:multiLevelType w:val="multilevel"/>
    <w:tmpl w:val="5646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F2"/>
    <w:rsid w:val="003A17E4"/>
    <w:rsid w:val="008D7A25"/>
    <w:rsid w:val="00A8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2963"/>
  <w15:chartTrackingRefBased/>
  <w15:docId w15:val="{5F0D164B-7C72-497E-859B-FA247826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7A25"/>
    <w:rPr>
      <w:color w:val="0000FF"/>
      <w:u w:val="single"/>
    </w:rPr>
  </w:style>
  <w:style w:type="character" w:customStyle="1" w:styleId="apple-tab-span">
    <w:name w:val="apple-tab-span"/>
    <w:basedOn w:val="a0"/>
    <w:rsid w:val="008D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by/webnpa/text.asp?RN=H10800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2024-03-14T07:59:00Z</dcterms:created>
  <dcterms:modified xsi:type="dcterms:W3CDTF">2024-03-14T08:00:00Z</dcterms:modified>
</cp:coreProperties>
</file>